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5500570" w14:textId="77777777" w:rsidR="00292691" w:rsidRDefault="00292691"/>
    <w:p w14:paraId="0A40DB7A" w14:textId="603E53E5" w:rsidR="00710CAF" w:rsidRPr="00406B30" w:rsidRDefault="001F534F" w:rsidP="00A01FAD">
      <w:pPr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Doggy</w:t>
      </w:r>
      <w:r w:rsidR="00816689">
        <w:rPr>
          <w:b/>
          <w:bCs/>
          <w:sz w:val="28"/>
          <w:szCs w:val="28"/>
        </w:rPr>
        <w:t xml:space="preserve"> Devotion Dog </w:t>
      </w:r>
      <w:r w:rsidR="00710CAF" w:rsidRPr="00406B30">
        <w:rPr>
          <w:b/>
          <w:bCs/>
          <w:sz w:val="28"/>
          <w:szCs w:val="28"/>
        </w:rPr>
        <w:t>Collar</w:t>
      </w:r>
    </w:p>
    <w:p w14:paraId="5F7EF7C4" w14:textId="1FC816AB" w:rsidR="00AF5C11" w:rsidRDefault="00AF5C11" w:rsidP="00A01FAD">
      <w:pPr>
        <w:jc w:val="center"/>
        <w:rPr>
          <w:sz w:val="28"/>
          <w:szCs w:val="28"/>
        </w:rPr>
      </w:pPr>
      <w:r w:rsidRPr="00A01FAD">
        <w:rPr>
          <w:sz w:val="28"/>
          <w:szCs w:val="28"/>
        </w:rPr>
        <w:t>Innovated by Arthur Battaglia</w:t>
      </w:r>
      <w:r w:rsidR="00BD4E9B">
        <w:rPr>
          <w:sz w:val="28"/>
          <w:szCs w:val="28"/>
        </w:rPr>
        <w:t>, Rohnert Park, CA</w:t>
      </w:r>
      <w:r w:rsidRPr="00A01FAD">
        <w:rPr>
          <w:sz w:val="28"/>
          <w:szCs w:val="28"/>
        </w:rPr>
        <w:t xml:space="preserve"> on March 4</w:t>
      </w:r>
      <w:r w:rsidRPr="00A01FAD">
        <w:rPr>
          <w:sz w:val="28"/>
          <w:szCs w:val="28"/>
          <w:vertAlign w:val="superscript"/>
        </w:rPr>
        <w:t>th</w:t>
      </w:r>
      <w:r w:rsidRPr="00A01FAD">
        <w:rPr>
          <w:sz w:val="28"/>
          <w:szCs w:val="28"/>
        </w:rPr>
        <w:t xml:space="preserve"> 2025</w:t>
      </w:r>
    </w:p>
    <w:p w14:paraId="0AA8DF0A" w14:textId="77777777" w:rsidR="003007A8" w:rsidRDefault="001976F6" w:rsidP="00A01FAD">
      <w:pPr>
        <w:jc w:val="center"/>
        <w:rPr>
          <w:sz w:val="28"/>
          <w:szCs w:val="28"/>
        </w:rPr>
      </w:pPr>
      <w:r>
        <w:rPr>
          <w:sz w:val="28"/>
          <w:szCs w:val="28"/>
        </w:rPr>
        <w:t>Rohnert Park, CA 9</w:t>
      </w:r>
      <w:r w:rsidR="00B347D5">
        <w:rPr>
          <w:sz w:val="28"/>
          <w:szCs w:val="28"/>
        </w:rPr>
        <w:t>492</w:t>
      </w:r>
      <w:r w:rsidR="003007A8">
        <w:rPr>
          <w:sz w:val="28"/>
          <w:szCs w:val="28"/>
        </w:rPr>
        <w:t>8</w:t>
      </w:r>
    </w:p>
    <w:p w14:paraId="5020D0EC" w14:textId="2E40E549" w:rsidR="001976F6" w:rsidRDefault="00B347D5" w:rsidP="00A01FAD">
      <w:pPr>
        <w:jc w:val="center"/>
        <w:rPr>
          <w:sz w:val="28"/>
          <w:szCs w:val="28"/>
        </w:rPr>
      </w:pPr>
      <w:r>
        <w:rPr>
          <w:sz w:val="28"/>
          <w:szCs w:val="28"/>
        </w:rPr>
        <w:t>707-332-6677</w:t>
      </w:r>
    </w:p>
    <w:p w14:paraId="69172DB5" w14:textId="53D3E412" w:rsidR="00AF5C11" w:rsidRDefault="00B347D5" w:rsidP="003D55EE">
      <w:pPr>
        <w:jc w:val="center"/>
      </w:pPr>
      <w:r>
        <w:rPr>
          <w:sz w:val="28"/>
          <w:szCs w:val="28"/>
        </w:rPr>
        <w:t>dometric@comcast.net</w:t>
      </w:r>
    </w:p>
    <w:p w14:paraId="1C88862F" w14:textId="3AEC7255" w:rsidR="00AF5C11" w:rsidRDefault="00AF5C11">
      <w:r>
        <w:t>This Product</w:t>
      </w:r>
      <w:r w:rsidR="00C227D1">
        <w:t xml:space="preserve">, </w:t>
      </w:r>
      <w:r w:rsidR="00377FBA">
        <w:t>i</w:t>
      </w:r>
      <w:r w:rsidR="00D06AF1">
        <w:t xml:space="preserve">s a Dog Collar </w:t>
      </w:r>
      <w:r w:rsidR="00772783">
        <w:t xml:space="preserve">decorated with PVC Rubber </w:t>
      </w:r>
      <w:r w:rsidR="00C227D1">
        <w:t>Charm</w:t>
      </w:r>
      <w:r w:rsidR="00772783">
        <w:t xml:space="preserve"> Plugs</w:t>
      </w:r>
      <w:r>
        <w:t xml:space="preserve"> to be protected with Intellectual Property </w:t>
      </w:r>
      <w:r w:rsidR="00900B2E">
        <w:t xml:space="preserve">via </w:t>
      </w:r>
      <w:r>
        <w:t>U.S. Design Patents and or Utility Patents if</w:t>
      </w:r>
      <w:r w:rsidR="00900B2E">
        <w:t xml:space="preserve"> and where</w:t>
      </w:r>
      <w:r>
        <w:t xml:space="preserve"> possible. </w:t>
      </w:r>
    </w:p>
    <w:p w14:paraId="0BA14B50" w14:textId="5C06AE15" w:rsidR="00AF5C11" w:rsidRDefault="00AF5C11">
      <w:r>
        <w:t>Develop any existing dog collar with a series of piercings numbering between 1 and 12. The piercings receive PVC Rubber Charms with a pre-shaped hard plastic plug that secures the charm in the collar in similar fash</w:t>
      </w:r>
      <w:r w:rsidR="004E6808">
        <w:t>ion</w:t>
      </w:r>
      <w:r>
        <w:t xml:space="preserve"> to </w:t>
      </w:r>
      <w:r w:rsidR="004E6808">
        <w:t xml:space="preserve">Pierced rubber sandals aka croc shoes that </w:t>
      </w:r>
      <w:r w:rsidR="00077EB9">
        <w:t>receive and hold</w:t>
      </w:r>
      <w:r w:rsidR="00723CE0">
        <w:t xml:space="preserve"> charms or </w:t>
      </w:r>
      <w:r w:rsidR="004E6808">
        <w:t>have charms.</w:t>
      </w:r>
    </w:p>
    <w:p w14:paraId="36B09350" w14:textId="76AD253E" w:rsidR="00406B30" w:rsidRDefault="005B65E7">
      <w:r>
        <w:t>Conceived by Arthur Battaglia</w:t>
      </w:r>
      <w:r w:rsidR="00B92060">
        <w:t>. Market</w:t>
      </w:r>
      <w:r w:rsidR="00887D41">
        <w:t xml:space="preserve"> receptivity, market </w:t>
      </w:r>
      <w:r>
        <w:t xml:space="preserve">discussions of </w:t>
      </w:r>
      <w:r w:rsidR="002C3D20">
        <w:t>croc charms with different FASI Distributor attendees</w:t>
      </w:r>
      <w:r w:rsidR="00887D41">
        <w:t xml:space="preserve"> helped affirm </w:t>
      </w:r>
      <w:r w:rsidR="00E93DB8">
        <w:t>broad based appeal</w:t>
      </w:r>
      <w:r w:rsidR="002C3D20">
        <w:t xml:space="preserve">. </w:t>
      </w:r>
    </w:p>
    <w:p w14:paraId="5B9DAE55" w14:textId="77777777" w:rsidR="00E93DB8" w:rsidRDefault="00E93DB8" w:rsidP="00E93DB8">
      <w:r>
        <w:t>Witness to innovation – Sharon Battaglia, Wife of Arthur Battaglia</w:t>
      </w:r>
    </w:p>
    <w:p w14:paraId="1D8DF3CF" w14:textId="2BBB0A4C" w:rsidR="00406B30" w:rsidRDefault="00406B30">
      <w:r>
        <w:t>Witness to</w:t>
      </w:r>
      <w:r w:rsidR="0033671A">
        <w:t xml:space="preserve"> innovation, </w:t>
      </w:r>
      <w:r w:rsidR="00E93DB8">
        <w:t>Sales Manager</w:t>
      </w:r>
      <w:r w:rsidR="0033671A">
        <w:t>, FASI Show, Austin, TX</w:t>
      </w:r>
    </w:p>
    <w:p w14:paraId="23A22781" w14:textId="2BA19E62" w:rsidR="00B50D22" w:rsidRDefault="00B50D22">
      <w:r>
        <w:t xml:space="preserve">Ideally, charms </w:t>
      </w:r>
      <w:r w:rsidR="00ED27B8">
        <w:t xml:space="preserve">pierce only the first </w:t>
      </w:r>
      <w:r w:rsidR="004D7F82">
        <w:t xml:space="preserve">or outer </w:t>
      </w:r>
      <w:r w:rsidR="00ED27B8">
        <w:t xml:space="preserve">layer of a two layer collar. The </w:t>
      </w:r>
      <w:r w:rsidR="005B7B74">
        <w:t>purpose of two layers</w:t>
      </w:r>
      <w:r w:rsidR="00ED27B8">
        <w:t xml:space="preserve"> is to prevent </w:t>
      </w:r>
      <w:r w:rsidR="0020053C">
        <w:t>discomfort to the dog from their hair collecting and pulling at the point of contact</w:t>
      </w:r>
      <w:r w:rsidR="005B7B74">
        <w:t xml:space="preserve"> if it were a one layer collar</w:t>
      </w:r>
      <w:r w:rsidR="0020053C">
        <w:t>.</w:t>
      </w:r>
    </w:p>
    <w:p w14:paraId="7442A50D" w14:textId="58A1A4DF" w:rsidR="00FA4EFE" w:rsidRDefault="001B4ABA">
      <w:r>
        <w:t>Collar can be made of PVC</w:t>
      </w:r>
      <w:r w:rsidR="00C051BA">
        <w:t xml:space="preserve">, Silicone, Rayon, Leather, Faux leather PU Poly Urethane. </w:t>
      </w:r>
      <w:r w:rsidR="00E21D25">
        <w:t xml:space="preserve">Any of these collars </w:t>
      </w:r>
      <w:r w:rsidR="008F4A11">
        <w:t xml:space="preserve">need </w:t>
      </w:r>
      <w:r w:rsidR="00E21D25">
        <w:t>only receive</w:t>
      </w:r>
      <w:r w:rsidR="008F4A11">
        <w:t xml:space="preserve"> precision</w:t>
      </w:r>
      <w:r w:rsidR="00E21D25">
        <w:t xml:space="preserve"> piercings that allow for plu</w:t>
      </w:r>
      <w:r w:rsidR="00CF2F35">
        <w:t>g charms.</w:t>
      </w:r>
    </w:p>
    <w:p w14:paraId="06A2801D" w14:textId="415BDEEB" w:rsidR="008F04B8" w:rsidRDefault="00FE4BCD">
      <w:r>
        <w:t>Alternative</w:t>
      </w:r>
      <w:r w:rsidR="006E0B5A">
        <w:t xml:space="preserve"> iteration</w:t>
      </w:r>
      <w:r w:rsidR="008F04B8">
        <w:t>s</w:t>
      </w:r>
      <w:r w:rsidR="00782304">
        <w:t xml:space="preserve"> or embodiments</w:t>
      </w:r>
      <w:r w:rsidR="006E0B5A">
        <w:t xml:space="preserve">: </w:t>
      </w:r>
    </w:p>
    <w:p w14:paraId="3865D322" w14:textId="3D47CD79" w:rsidR="00655183" w:rsidRDefault="00FE4BCD" w:rsidP="008F04B8">
      <w:pPr>
        <w:pStyle w:val="ListParagraph"/>
        <w:numPr>
          <w:ilvl w:val="0"/>
          <w:numId w:val="1"/>
        </w:numPr>
      </w:pPr>
      <w:r>
        <w:t>Anti-flee</w:t>
      </w:r>
      <w:r w:rsidR="004A1301">
        <w:t xml:space="preserve"> medic</w:t>
      </w:r>
      <w:r w:rsidR="00162F03">
        <w:t xml:space="preserve">ine infused </w:t>
      </w:r>
      <w:r>
        <w:t xml:space="preserve">charms that are </w:t>
      </w:r>
      <w:r w:rsidR="00111160">
        <w:t>adorable</w:t>
      </w:r>
      <w:r>
        <w:t xml:space="preserve"> and </w:t>
      </w:r>
      <w:r w:rsidR="00111160">
        <w:t xml:space="preserve">can be changed out for improved effectiveness. </w:t>
      </w:r>
    </w:p>
    <w:p w14:paraId="6BBA5D2E" w14:textId="3ACD7996" w:rsidR="00E55A18" w:rsidRDefault="00E55A18" w:rsidP="008F04B8">
      <w:pPr>
        <w:pStyle w:val="ListParagraph"/>
        <w:numPr>
          <w:ilvl w:val="0"/>
          <w:numId w:val="1"/>
        </w:numPr>
      </w:pPr>
      <w:r>
        <w:t xml:space="preserve">LED </w:t>
      </w:r>
      <w:r w:rsidR="00B21B3B">
        <w:t>non-blinking plugs – another</w:t>
      </w:r>
      <w:r w:rsidR="00A85592">
        <w:t xml:space="preserve"> alternative embodiment.</w:t>
      </w:r>
    </w:p>
    <w:p w14:paraId="2905614E" w14:textId="77777777" w:rsidR="00782304" w:rsidRDefault="00782304" w:rsidP="008F04B8">
      <w:pPr>
        <w:pStyle w:val="ListParagraph"/>
        <w:numPr>
          <w:ilvl w:val="0"/>
          <w:numId w:val="1"/>
        </w:numPr>
      </w:pPr>
      <w:r>
        <w:t xml:space="preserve">Eco Friendly charms can feature a </w:t>
      </w:r>
      <w:proofErr w:type="spellStart"/>
      <w:r>
        <w:t>self reducing</w:t>
      </w:r>
      <w:proofErr w:type="spellEnd"/>
      <w:r>
        <w:t xml:space="preserve"> dye sublimation rayon fabric. The image fades and the charm is destined for replacement. Discarded Plastic plug backers can go in to the recycling stream with their recycle number.</w:t>
      </w:r>
    </w:p>
    <w:p w14:paraId="6DAAD290" w14:textId="77777777" w:rsidR="001B4ABA" w:rsidRDefault="001B4ABA"/>
    <w:p w14:paraId="7A61D2B5" w14:textId="6FA91B84" w:rsidR="001B4ABA" w:rsidRDefault="00550FAB">
      <w:r>
        <w:lastRenderedPageBreak/>
        <w:t xml:space="preserve">Images of PVC plug charms and snap closure </w:t>
      </w:r>
      <w:r w:rsidRPr="008F4A11">
        <w:rPr>
          <w:b/>
          <w:bCs/>
        </w:rPr>
        <w:t>brace</w:t>
      </w:r>
      <w:r w:rsidR="0022007D" w:rsidRPr="008F4A11">
        <w:rPr>
          <w:b/>
          <w:bCs/>
        </w:rPr>
        <w:t>lets</w:t>
      </w:r>
      <w:r w:rsidR="0022007D">
        <w:t xml:space="preserve"> are pictured.</w:t>
      </w:r>
      <w:r w:rsidR="008F4A11">
        <w:t xml:space="preserve"> </w:t>
      </w:r>
      <w:r w:rsidR="00ED43B1">
        <w:t xml:space="preserve">Image only serves to illustrate piercings. </w:t>
      </w:r>
      <w:r w:rsidR="0022007D">
        <w:t xml:space="preserve"> </w:t>
      </w:r>
    </w:p>
    <w:p w14:paraId="2631D5B6" w14:textId="19A33191" w:rsidR="003520EA" w:rsidRDefault="001B4ABA">
      <w:r>
        <w:rPr>
          <w:noProof/>
        </w:rPr>
        <w:drawing>
          <wp:inline distT="0" distB="0" distL="0" distR="0" wp14:anchorId="576B1DFF" wp14:editId="25AB162D">
            <wp:extent cx="2100454" cy="2866040"/>
            <wp:effectExtent l="0" t="0" r="0" b="0"/>
            <wp:docPr id="659150998" name="Picture 1" descr="A group of colorful objec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150998" name="Picture 1" descr="A group of colorful objects&#10;&#10;AI-generated content may be incorrect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104253" cy="28712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520EA">
        <w:rPr>
          <w:noProof/>
        </w:rPr>
        <w:drawing>
          <wp:inline distT="0" distB="0" distL="0" distR="0" wp14:anchorId="2420D819" wp14:editId="50BA14C2">
            <wp:extent cx="2996525" cy="1689707"/>
            <wp:effectExtent l="0" t="0" r="0" b="6350"/>
            <wp:docPr id="135308775" name="Picture 1" descr="A close-up of button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08775" name="Picture 1" descr="A close-up of buttons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98429" cy="1690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7D338D" w14:textId="43B93114" w:rsidR="00A5077F" w:rsidRDefault="004827DB">
      <w:r>
        <w:rPr>
          <w:noProof/>
        </w:rPr>
        <w:drawing>
          <wp:inline distT="0" distB="0" distL="0" distR="0" wp14:anchorId="329C9DF0" wp14:editId="0D18F338">
            <wp:extent cx="2069080" cy="1510472"/>
            <wp:effectExtent l="0" t="0" r="7620" b="0"/>
            <wp:docPr id="1597319490" name="Picture 1" descr="A white croc with different designs on it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7319490" name="Picture 1" descr="A white croc with different designs on it&#10;&#10;AI-generated content may be incorrect.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074887" cy="1514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3A7CF3" w14:textId="77777777" w:rsidR="001B4ABA" w:rsidRDefault="001B4ABA"/>
    <w:p w14:paraId="7D4B0858" w14:textId="2B1D4797" w:rsidR="001B4ABA" w:rsidRDefault="00377FBA">
      <w:r>
        <w:t>The above constitutes a</w:t>
      </w:r>
      <w:r w:rsidR="00506B01">
        <w:t>n all of</w:t>
      </w:r>
      <w:r>
        <w:t xml:space="preserve"> </w:t>
      </w:r>
      <w:r w:rsidR="00ED326F">
        <w:t xml:space="preserve">market innovation </w:t>
      </w:r>
      <w:r w:rsidR="0015593C">
        <w:t xml:space="preserve">insight </w:t>
      </w:r>
      <w:r w:rsidR="00190BAC">
        <w:t xml:space="preserve">conceived and delivered by </w:t>
      </w:r>
      <w:r w:rsidR="008C4287">
        <w:t xml:space="preserve"> Arthur Battaglia</w:t>
      </w:r>
      <w:r w:rsidR="00522CBE">
        <w:t xml:space="preserve"> of Rohnert Park, CA.</w:t>
      </w:r>
    </w:p>
    <w:p w14:paraId="6C7C0171" w14:textId="77777777" w:rsidR="00522CBE" w:rsidRDefault="00522CBE"/>
    <w:p w14:paraId="5F3F6EB9" w14:textId="67B2A7F8" w:rsidR="00522CBE" w:rsidRDefault="00717B2E">
      <w:r>
        <w:t xml:space="preserve">Delivered on </w:t>
      </w:r>
      <w:r w:rsidR="00905B9F">
        <w:t>July 4</w:t>
      </w:r>
      <w:r w:rsidR="00905B9F" w:rsidRPr="00905B9F">
        <w:rPr>
          <w:vertAlign w:val="superscript"/>
        </w:rPr>
        <w:t>th</w:t>
      </w:r>
      <w:r w:rsidR="00905B9F">
        <w:t xml:space="preserve"> 2025</w:t>
      </w:r>
    </w:p>
    <w:p w14:paraId="69E1448F" w14:textId="078862A8" w:rsidR="00043DF2" w:rsidRPr="00161981" w:rsidRDefault="00F51148" w:rsidP="00161981">
      <w:r>
        <w:t>Arthur Battaglia</w:t>
      </w:r>
    </w:p>
    <w:p w14:paraId="004547B6" w14:textId="7A48BB68" w:rsidR="00905B9F" w:rsidRDefault="00723CE0">
      <w:r>
        <w:pict w14:anchorId="534A7A0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Microsoft Office Signature Line..." style="width:191.8pt;height:96.2pt">
            <v:imagedata r:id="rId8" o:title=""/>
            <o:lock v:ext="edit" ungrouping="t" rotation="t" cropping="t" verticies="t" text="t" grouping="t"/>
            <o:signatureline v:ext="edit" id="{22428772-CD73-47F0-832A-9A25E7545116}" provid="{00000000-0000-0000-0000-000000000000}" o:suggestedsigner="Arthur Battaglia" o:suggestedsigner2="Executive" o:suggestedsigneremail="dometric@comcast.net" issignatureline="t"/>
          </v:shape>
        </w:pict>
      </w:r>
    </w:p>
    <w:sectPr w:rsidR="00905B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28027CF"/>
    <w:multiLevelType w:val="hybridMultilevel"/>
    <w:tmpl w:val="C05873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8363476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C01B8"/>
    <w:rsid w:val="00004D81"/>
    <w:rsid w:val="00043DF2"/>
    <w:rsid w:val="00077EB9"/>
    <w:rsid w:val="000E6072"/>
    <w:rsid w:val="000F2A40"/>
    <w:rsid w:val="0011059F"/>
    <w:rsid w:val="00111160"/>
    <w:rsid w:val="00113195"/>
    <w:rsid w:val="0015593C"/>
    <w:rsid w:val="00161981"/>
    <w:rsid w:val="00162F03"/>
    <w:rsid w:val="00190BAC"/>
    <w:rsid w:val="001976F6"/>
    <w:rsid w:val="001B4ABA"/>
    <w:rsid w:val="001B727A"/>
    <w:rsid w:val="001C6A35"/>
    <w:rsid w:val="001F534F"/>
    <w:rsid w:val="0020053C"/>
    <w:rsid w:val="002157D7"/>
    <w:rsid w:val="0022007D"/>
    <w:rsid w:val="0024323D"/>
    <w:rsid w:val="00292691"/>
    <w:rsid w:val="002C3D20"/>
    <w:rsid w:val="003007A8"/>
    <w:rsid w:val="0033671A"/>
    <w:rsid w:val="003520EA"/>
    <w:rsid w:val="00377FBA"/>
    <w:rsid w:val="00380B96"/>
    <w:rsid w:val="0039584B"/>
    <w:rsid w:val="003A2F4C"/>
    <w:rsid w:val="003D55EE"/>
    <w:rsid w:val="00406B30"/>
    <w:rsid w:val="00447434"/>
    <w:rsid w:val="004827DB"/>
    <w:rsid w:val="004A1301"/>
    <w:rsid w:val="004A28D5"/>
    <w:rsid w:val="004D7F82"/>
    <w:rsid w:val="004E6270"/>
    <w:rsid w:val="004E6808"/>
    <w:rsid w:val="00506B01"/>
    <w:rsid w:val="0051588A"/>
    <w:rsid w:val="00522CBE"/>
    <w:rsid w:val="00550FAB"/>
    <w:rsid w:val="005B65E7"/>
    <w:rsid w:val="005B7B74"/>
    <w:rsid w:val="005F77F1"/>
    <w:rsid w:val="00655183"/>
    <w:rsid w:val="00670B1A"/>
    <w:rsid w:val="006E0B5A"/>
    <w:rsid w:val="00710CAF"/>
    <w:rsid w:val="00717B2E"/>
    <w:rsid w:val="00723CE0"/>
    <w:rsid w:val="00735EB3"/>
    <w:rsid w:val="00772783"/>
    <w:rsid w:val="00782304"/>
    <w:rsid w:val="00816689"/>
    <w:rsid w:val="008430B1"/>
    <w:rsid w:val="00875A8F"/>
    <w:rsid w:val="00887D41"/>
    <w:rsid w:val="008C4287"/>
    <w:rsid w:val="008F04B8"/>
    <w:rsid w:val="008F4A11"/>
    <w:rsid w:val="00900B2E"/>
    <w:rsid w:val="00905B9F"/>
    <w:rsid w:val="0098365E"/>
    <w:rsid w:val="009B6A69"/>
    <w:rsid w:val="00A01FAD"/>
    <w:rsid w:val="00A059C0"/>
    <w:rsid w:val="00A218C7"/>
    <w:rsid w:val="00A5077F"/>
    <w:rsid w:val="00A60C24"/>
    <w:rsid w:val="00A704CE"/>
    <w:rsid w:val="00A85592"/>
    <w:rsid w:val="00AF5C11"/>
    <w:rsid w:val="00B21B3B"/>
    <w:rsid w:val="00B347D5"/>
    <w:rsid w:val="00B470B4"/>
    <w:rsid w:val="00B50D22"/>
    <w:rsid w:val="00B60065"/>
    <w:rsid w:val="00B92060"/>
    <w:rsid w:val="00BD4E9B"/>
    <w:rsid w:val="00C051BA"/>
    <w:rsid w:val="00C227D1"/>
    <w:rsid w:val="00C5306B"/>
    <w:rsid w:val="00CF2F35"/>
    <w:rsid w:val="00CF60BB"/>
    <w:rsid w:val="00D06AF1"/>
    <w:rsid w:val="00DB5F65"/>
    <w:rsid w:val="00E21D25"/>
    <w:rsid w:val="00E55A18"/>
    <w:rsid w:val="00E675A3"/>
    <w:rsid w:val="00E74CD3"/>
    <w:rsid w:val="00E93DB8"/>
    <w:rsid w:val="00EB6BAB"/>
    <w:rsid w:val="00EC01B8"/>
    <w:rsid w:val="00ED27B8"/>
    <w:rsid w:val="00ED326F"/>
    <w:rsid w:val="00ED43B1"/>
    <w:rsid w:val="00EE60C5"/>
    <w:rsid w:val="00F02D19"/>
    <w:rsid w:val="00F51148"/>
    <w:rsid w:val="00F92F1E"/>
    <w:rsid w:val="00FA2955"/>
    <w:rsid w:val="00FA4EFE"/>
    <w:rsid w:val="00FE4B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8061F4"/>
  <w15:chartTrackingRefBased/>
  <w15:docId w15:val="{17E0E079-18BB-41B8-961D-5FF6D1D1AB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EC01B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EC01B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EC01B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EC01B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EC01B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EC01B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EC01B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EC01B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EC01B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C01B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EC01B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EC01B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EC01B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EC01B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EC01B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EC01B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EC01B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EC01B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EC01B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C01B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EC01B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EC01B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EC01B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EC01B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EC01B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EC01B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EC01B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EC01B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EC01B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2</Pages>
  <Words>305</Words>
  <Characters>1744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Arthur Battaglia</dc:creator>
  <cp:keywords/>
  <dc:description/>
  <cp:lastModifiedBy>Arthur Battaglia</cp:lastModifiedBy>
  <cp:revision>3</cp:revision>
  <cp:lastPrinted>2025-06-24T04:56:00Z</cp:lastPrinted>
  <dcterms:created xsi:type="dcterms:W3CDTF">2025-07-28T20:09:00Z</dcterms:created>
  <dcterms:modified xsi:type="dcterms:W3CDTF">2025-07-28T21:43:00Z</dcterms:modified>
</cp:coreProperties>
</file>